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0D" w:rsidRDefault="002A250D" w:rsidP="005B04BE">
      <w:pPr>
        <w:spacing w:after="0" w:line="240" w:lineRule="auto"/>
        <w:jc w:val="both"/>
        <w:rPr>
          <w:rFonts w:ascii="Verdana" w:hAnsi="Verdana"/>
          <w:color w:val="auto"/>
          <w:highlight w:val="yellow"/>
          <w:lang w:val="it-IT"/>
        </w:rPr>
      </w:pPr>
    </w:p>
    <w:p w:rsidR="00A20276" w:rsidRDefault="00A20276" w:rsidP="00E27208">
      <w:pPr>
        <w:spacing w:after="0" w:line="240" w:lineRule="auto"/>
        <w:jc w:val="center"/>
        <w:rPr>
          <w:rFonts w:ascii="Verdana" w:hAnsi="Verdana"/>
          <w:b/>
          <w:color w:val="FF6600"/>
          <w:sz w:val="22"/>
          <w:szCs w:val="22"/>
          <w:lang w:val="it-IT"/>
        </w:rPr>
      </w:pPr>
    </w:p>
    <w:p w:rsidR="00D158BB" w:rsidRDefault="00D158BB" w:rsidP="00E27208">
      <w:pPr>
        <w:spacing w:after="0" w:line="240" w:lineRule="auto"/>
        <w:jc w:val="center"/>
        <w:rPr>
          <w:rFonts w:ascii="Verdana" w:hAnsi="Verdana"/>
          <w:b/>
          <w:color w:val="FF6600"/>
          <w:sz w:val="22"/>
          <w:szCs w:val="22"/>
          <w:lang w:val="it-IT"/>
        </w:rPr>
      </w:pPr>
    </w:p>
    <w:p w:rsidR="00E27208" w:rsidRDefault="00E27208" w:rsidP="00E27208">
      <w:pPr>
        <w:spacing w:after="0" w:line="240" w:lineRule="auto"/>
        <w:jc w:val="center"/>
        <w:rPr>
          <w:rFonts w:ascii="Verdana" w:hAnsi="Verdana"/>
          <w:b/>
          <w:color w:val="FF6600"/>
          <w:sz w:val="22"/>
          <w:szCs w:val="22"/>
          <w:lang w:val="it-IT"/>
        </w:rPr>
      </w:pPr>
      <w:r>
        <w:rPr>
          <w:rFonts w:ascii="Verdana" w:hAnsi="Verdana"/>
          <w:b/>
          <w:color w:val="FF6600"/>
          <w:sz w:val="22"/>
          <w:szCs w:val="22"/>
          <w:lang w:val="it-IT"/>
        </w:rPr>
        <w:t>SCHEDA DI ISCRIZIONE</w:t>
      </w:r>
    </w:p>
    <w:p w:rsidR="00E27208" w:rsidRDefault="00E27208" w:rsidP="00E27208">
      <w:pPr>
        <w:spacing w:after="0" w:line="240" w:lineRule="auto"/>
        <w:ind w:left="-180" w:right="-144"/>
        <w:jc w:val="center"/>
        <w:rPr>
          <w:rFonts w:ascii="Verdana" w:hAnsi="Verdana" w:cs="Tahoma"/>
          <w:color w:val="333399"/>
          <w:kern w:val="0"/>
          <w:lang w:val="it-IT" w:eastAsia="it-IT"/>
        </w:rPr>
      </w:pPr>
    </w:p>
    <w:p w:rsidR="00E27208" w:rsidRPr="00E27208" w:rsidRDefault="00E27208" w:rsidP="00E27208">
      <w:pPr>
        <w:spacing w:after="0" w:line="240" w:lineRule="auto"/>
        <w:ind w:left="-180" w:right="-144"/>
        <w:jc w:val="center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>Compilare e inviare a:</w:t>
      </w:r>
    </w:p>
    <w:p w:rsidR="00E27208" w:rsidRPr="00E27208" w:rsidRDefault="00E27208" w:rsidP="00E27208">
      <w:pPr>
        <w:spacing w:after="0" w:line="240" w:lineRule="auto"/>
        <w:ind w:left="-180" w:right="-144"/>
        <w:jc w:val="center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>SELENE Srl – Eventi e Congressi</w:t>
      </w:r>
    </w:p>
    <w:p w:rsidR="00E27208" w:rsidRPr="00E27208" w:rsidRDefault="00E27208" w:rsidP="00E27208">
      <w:pPr>
        <w:spacing w:after="0" w:line="240" w:lineRule="auto"/>
        <w:ind w:left="-180" w:right="-144"/>
        <w:jc w:val="center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>Via Medici 23 – 10143 Torino  - Tel. 011.7499601 – Fax 011.7499576</w:t>
      </w:r>
    </w:p>
    <w:p w:rsidR="00E27208" w:rsidRPr="00E27208" w:rsidRDefault="00E27208" w:rsidP="00E27208">
      <w:pPr>
        <w:spacing w:after="0" w:line="240" w:lineRule="auto"/>
        <w:ind w:left="-180" w:right="-144"/>
        <w:jc w:val="center"/>
        <w:rPr>
          <w:rFonts w:ascii="Verdana" w:hAnsi="Verdana" w:cs="Tahoma"/>
          <w:b/>
          <w:color w:val="333399"/>
          <w:kern w:val="0"/>
          <w:sz w:val="18"/>
          <w:szCs w:val="18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 xml:space="preserve">E-mail: </w:t>
      </w:r>
      <w:hyperlink r:id="rId9" w:history="1">
        <w:r w:rsidRPr="0035412D">
          <w:rPr>
            <w:rFonts w:ascii="Verdana" w:hAnsi="Verdana"/>
            <w:color w:val="333399"/>
            <w:kern w:val="0"/>
            <w:sz w:val="18"/>
            <w:szCs w:val="18"/>
            <w:u w:val="single"/>
            <w:lang w:val="it-IT" w:eastAsia="it-IT"/>
          </w:rPr>
          <w:t>ciics@seleneweb.com</w:t>
        </w:r>
      </w:hyperlink>
    </w:p>
    <w:p w:rsidR="00E27208" w:rsidRPr="0035412D" w:rsidRDefault="00E27208" w:rsidP="00E27208">
      <w:pPr>
        <w:spacing w:after="0" w:line="360" w:lineRule="auto"/>
        <w:ind w:left="-180" w:right="-144"/>
        <w:rPr>
          <w:rFonts w:ascii="Verdana" w:hAnsi="Verdana" w:cs="Tahoma"/>
          <w:b/>
          <w:color w:val="333399"/>
          <w:kern w:val="0"/>
          <w:sz w:val="18"/>
          <w:szCs w:val="18"/>
          <w:lang w:val="it-IT" w:eastAsia="it-IT"/>
        </w:rPr>
      </w:pPr>
    </w:p>
    <w:p w:rsidR="00E27208" w:rsidRPr="00E27208" w:rsidRDefault="00E27208" w:rsidP="00E27208">
      <w:pPr>
        <w:spacing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Cognome _________________________________________________________________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Nome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 xml:space="preserve"> 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>
        <w:rPr>
          <w:rFonts w:ascii="Verdana" w:hAnsi="Verdana" w:cs="Tahoma"/>
          <w:b/>
          <w:color w:val="333399"/>
          <w:kern w:val="0"/>
          <w:lang w:val="it-IT" w:eastAsia="it-IT"/>
        </w:rPr>
        <w:t xml:space="preserve">Via 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______________________________________________________ N. 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 xml:space="preserve">Città 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>
        <w:rPr>
          <w:rFonts w:ascii="Verdana" w:hAnsi="Verdana" w:cs="Tahoma"/>
          <w:b/>
          <w:color w:val="333399"/>
          <w:kern w:val="0"/>
          <w:lang w:val="it-IT" w:eastAsia="it-IT"/>
        </w:rPr>
        <w:softHyphen/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_______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>
        <w:rPr>
          <w:rFonts w:ascii="Verdana" w:hAnsi="Verdana" w:cs="Tahoma"/>
          <w:b/>
          <w:color w:val="333399"/>
          <w:kern w:val="0"/>
          <w:lang w:val="it-IT" w:eastAsia="it-IT"/>
        </w:rPr>
        <w:t>Cap ________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 xml:space="preserve"> Prov ______Tel. __________________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 Fax 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>
        <w:rPr>
          <w:rFonts w:ascii="Verdana" w:hAnsi="Verdana" w:cs="Tahoma"/>
          <w:b/>
          <w:color w:val="333399"/>
          <w:kern w:val="0"/>
          <w:lang w:val="it-IT" w:eastAsia="it-IT"/>
        </w:rPr>
        <w:t>E-mail 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C.F. ______________________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 P.IVA_____________________________________</w:t>
      </w:r>
    </w:p>
    <w:p w:rsidR="002608F6" w:rsidRPr="00E27208" w:rsidRDefault="002608F6" w:rsidP="002608F6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>
        <w:rPr>
          <w:rFonts w:ascii="Verdana" w:hAnsi="Verdana" w:cs="Tahoma"/>
          <w:b/>
          <w:color w:val="333399"/>
          <w:kern w:val="0"/>
          <w:lang w:val="it-IT" w:eastAsia="it-IT"/>
        </w:rPr>
        <w:t xml:space="preserve">Luogo di nascita 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Data 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Qualifica professionale_______________________________________________________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Disciplina ___________________________________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</w:t>
      </w:r>
    </w:p>
    <w:p w:rsidR="00E27208" w:rsidRPr="00E27208" w:rsidRDefault="00E27208" w:rsidP="00E27208">
      <w:pPr>
        <w:spacing w:before="120" w:after="0" w:line="360" w:lineRule="auto"/>
        <w:ind w:left="-181" w:right="-142"/>
        <w:rPr>
          <w:rFonts w:ascii="Verdana" w:hAnsi="Verdana" w:cs="Tahoma"/>
          <w:b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Ente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 xml:space="preserve"> 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____________________________________________</w:t>
      </w:r>
      <w:r>
        <w:rPr>
          <w:rFonts w:ascii="Verdana" w:hAnsi="Verdana" w:cs="Tahoma"/>
          <w:b/>
          <w:color w:val="333399"/>
          <w:kern w:val="0"/>
          <w:lang w:val="it-IT" w:eastAsia="it-IT"/>
        </w:rPr>
        <w:t>__</w:t>
      </w:r>
      <w:r w:rsidRPr="00E27208">
        <w:rPr>
          <w:rFonts w:ascii="Verdana" w:hAnsi="Verdana" w:cs="Tahoma"/>
          <w:b/>
          <w:color w:val="333399"/>
          <w:kern w:val="0"/>
          <w:lang w:val="it-IT" w:eastAsia="it-IT"/>
        </w:rPr>
        <w:t>_______________________</w:t>
      </w:r>
    </w:p>
    <w:p w:rsidR="00E27208" w:rsidRPr="00E27208" w:rsidRDefault="00E27208" w:rsidP="00E27208">
      <w:pPr>
        <w:spacing w:after="0" w:line="240" w:lineRule="auto"/>
        <w:jc w:val="both"/>
        <w:rPr>
          <w:rFonts w:ascii="Verdana" w:hAnsi="Verdana"/>
          <w:b/>
          <w:color w:val="auto"/>
          <w:kern w:val="0"/>
          <w:sz w:val="18"/>
          <w:szCs w:val="18"/>
          <w:lang w:val="it-IT" w:eastAsia="it-IT"/>
        </w:rPr>
      </w:pPr>
    </w:p>
    <w:p w:rsidR="00A20276" w:rsidRPr="00A20276" w:rsidRDefault="00A20276" w:rsidP="00E27208">
      <w:pPr>
        <w:spacing w:after="0" w:line="240" w:lineRule="auto"/>
        <w:ind w:left="-142"/>
        <w:jc w:val="both"/>
        <w:rPr>
          <w:rFonts w:ascii="Verdana" w:hAnsi="Verdana" w:cs="Tahoma"/>
          <w:b/>
          <w:color w:val="FF6600"/>
          <w:kern w:val="0"/>
          <w:sz w:val="18"/>
          <w:szCs w:val="18"/>
          <w:lang w:val="it-IT" w:eastAsia="it-IT"/>
        </w:rPr>
      </w:pPr>
    </w:p>
    <w:p w:rsidR="00E27208" w:rsidRPr="00E27208" w:rsidRDefault="00E27208" w:rsidP="00E27208">
      <w:pPr>
        <w:spacing w:after="0" w:line="240" w:lineRule="auto"/>
        <w:ind w:left="-142"/>
        <w:jc w:val="both"/>
        <w:rPr>
          <w:rFonts w:ascii="Verdana" w:hAnsi="Verdana" w:cs="Tahoma"/>
          <w:color w:val="FF6600"/>
          <w:kern w:val="0"/>
          <w:lang w:val="it-IT" w:eastAsia="it-IT"/>
        </w:rPr>
      </w:pPr>
      <w:r w:rsidRPr="00E27208">
        <w:rPr>
          <w:rFonts w:ascii="Verdana" w:hAnsi="Verdana" w:cs="Tahoma"/>
          <w:b/>
          <w:color w:val="FF6600"/>
          <w:kern w:val="0"/>
          <w:lang w:val="it-IT" w:eastAsia="it-IT"/>
        </w:rPr>
        <w:t xml:space="preserve">Quote di </w:t>
      </w:r>
      <w:r w:rsidR="00A20276" w:rsidRPr="00A20276">
        <w:rPr>
          <w:rFonts w:ascii="Verdana" w:hAnsi="Verdana" w:cs="Tahoma"/>
          <w:b/>
          <w:color w:val="FF6600"/>
          <w:kern w:val="0"/>
          <w:lang w:val="it-IT" w:eastAsia="it-IT"/>
        </w:rPr>
        <w:t xml:space="preserve">partecipazione </w:t>
      </w:r>
      <w:r w:rsidRPr="00E27208">
        <w:rPr>
          <w:rFonts w:ascii="Verdana" w:hAnsi="Verdana" w:cs="Tahoma"/>
          <w:color w:val="FF6600"/>
          <w:kern w:val="0"/>
          <w:lang w:val="it-IT" w:eastAsia="it-IT"/>
        </w:rPr>
        <w:t xml:space="preserve"> (IVA inclusa)</w:t>
      </w:r>
      <w:r w:rsidR="00A20276" w:rsidRPr="00A20276">
        <w:rPr>
          <w:rFonts w:ascii="Verdana" w:hAnsi="Verdana" w:cs="Tahoma"/>
          <w:color w:val="FF6600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FF6600"/>
          <w:kern w:val="0"/>
          <w:lang w:val="it-IT" w:eastAsia="it-IT"/>
        </w:rPr>
        <w:tab/>
      </w:r>
      <w:r w:rsidR="00A20276">
        <w:rPr>
          <w:rFonts w:ascii="Verdana" w:hAnsi="Verdana" w:cs="Tahoma"/>
          <w:color w:val="FF6600"/>
          <w:kern w:val="0"/>
          <w:lang w:val="it-IT" w:eastAsia="it-IT"/>
        </w:rPr>
        <w:t xml:space="preserve">           </w:t>
      </w:r>
      <w:r w:rsidR="00A20276" w:rsidRPr="00A20276">
        <w:rPr>
          <w:rFonts w:ascii="Verdana" w:hAnsi="Verdana" w:cs="Tahoma"/>
          <w:color w:val="FF6600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b/>
          <w:color w:val="FF6600"/>
          <w:kern w:val="0"/>
          <w:lang w:val="it-IT" w:eastAsia="it-IT"/>
        </w:rPr>
        <w:t>Quota totale</w:t>
      </w:r>
      <w:r w:rsidR="00A20276" w:rsidRPr="00A20276">
        <w:rPr>
          <w:rFonts w:ascii="Verdana" w:hAnsi="Verdana" w:cs="Tahoma"/>
          <w:b/>
          <w:color w:val="FF6600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b/>
          <w:color w:val="FF6600"/>
          <w:kern w:val="0"/>
          <w:lang w:val="it-IT" w:eastAsia="it-IT"/>
        </w:rPr>
        <w:tab/>
        <w:t>Acconto 50%</w:t>
      </w:r>
    </w:p>
    <w:p w:rsidR="00E27208" w:rsidRPr="00E27208" w:rsidRDefault="00A20276" w:rsidP="00E27208">
      <w:pPr>
        <w:spacing w:after="0" w:line="240" w:lineRule="auto"/>
        <w:ind w:left="-142"/>
        <w:jc w:val="both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  <w:r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ab/>
      </w:r>
    </w:p>
    <w:p w:rsidR="00E27208" w:rsidRPr="00E27208" w:rsidRDefault="00E27208" w:rsidP="00A20276">
      <w:pPr>
        <w:numPr>
          <w:ilvl w:val="0"/>
          <w:numId w:val="13"/>
        </w:numPr>
        <w:tabs>
          <w:tab w:val="left" w:pos="360"/>
          <w:tab w:val="left" w:pos="2160"/>
          <w:tab w:val="left" w:pos="2700"/>
        </w:tabs>
        <w:spacing w:after="0" w:line="240" w:lineRule="auto"/>
        <w:ind w:right="-63" w:hanging="294"/>
        <w:rPr>
          <w:rFonts w:ascii="Verdana" w:hAnsi="Verdana" w:cs="Tahoma"/>
          <w:color w:val="333399"/>
          <w:kern w:val="0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lang w:val="it-IT" w:eastAsia="it-IT"/>
        </w:rPr>
        <w:t>Medico – Odontoiatra – Psicologo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 Є </w:t>
      </w:r>
      <w:r w:rsidR="000F3178">
        <w:rPr>
          <w:rFonts w:ascii="Verdana" w:hAnsi="Verdana" w:cs="Tahoma"/>
          <w:color w:val="333399"/>
          <w:kern w:val="0"/>
          <w:lang w:val="it-IT" w:eastAsia="it-IT"/>
        </w:rPr>
        <w:t>1.89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>1,00</w:t>
      </w:r>
      <w:r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 Є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>945,50</w:t>
      </w:r>
      <w:r w:rsidR="00A20276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</w:p>
    <w:p w:rsidR="00E27208" w:rsidRPr="00E27208" w:rsidRDefault="00601496" w:rsidP="00A20276">
      <w:pPr>
        <w:numPr>
          <w:ilvl w:val="0"/>
          <w:numId w:val="13"/>
        </w:numPr>
        <w:tabs>
          <w:tab w:val="left" w:pos="360"/>
          <w:tab w:val="left" w:pos="2160"/>
          <w:tab w:val="left" w:pos="2700"/>
          <w:tab w:val="left" w:pos="3192"/>
        </w:tabs>
        <w:spacing w:after="0" w:line="240" w:lineRule="auto"/>
        <w:ind w:hanging="294"/>
        <w:rPr>
          <w:rFonts w:ascii="Verdana" w:hAnsi="Verdana" w:cs="Tahoma"/>
          <w:color w:val="333399"/>
          <w:kern w:val="0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lang w:val="it-IT" w:eastAsia="it-IT"/>
        </w:rPr>
        <w:t>Operatore Sanitario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  <w:t xml:space="preserve">   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  <w:t xml:space="preserve">  Є 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>1.220,00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 Є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>610,00</w:t>
      </w:r>
      <w:r w:rsidR="00A20276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</w:p>
    <w:p w:rsidR="00601496" w:rsidRPr="00A20276" w:rsidRDefault="00601496" w:rsidP="00A20276">
      <w:pPr>
        <w:numPr>
          <w:ilvl w:val="0"/>
          <w:numId w:val="13"/>
        </w:numPr>
        <w:tabs>
          <w:tab w:val="left" w:pos="360"/>
          <w:tab w:val="left" w:pos="2160"/>
          <w:tab w:val="left" w:pos="2700"/>
          <w:tab w:val="left" w:pos="3192"/>
        </w:tabs>
        <w:spacing w:after="0" w:line="240" w:lineRule="auto"/>
        <w:ind w:hanging="294"/>
        <w:rPr>
          <w:rFonts w:ascii="Verdana" w:hAnsi="Verdana" w:cs="Tahoma"/>
          <w:color w:val="333399"/>
          <w:kern w:val="0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lang w:val="it-IT" w:eastAsia="it-IT"/>
        </w:rPr>
        <w:t>Socio</w:t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35412D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35412D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 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Pr="00A20276">
        <w:rPr>
          <w:rFonts w:ascii="Verdana" w:hAnsi="Verdana" w:cs="Tahoma"/>
          <w:color w:val="333399"/>
          <w:kern w:val="0"/>
          <w:lang w:val="it-IT" w:eastAsia="it-IT"/>
        </w:rPr>
        <w:t xml:space="preserve"> gratuito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  <w:t xml:space="preserve">        --</w:t>
      </w:r>
    </w:p>
    <w:p w:rsidR="00FA5574" w:rsidRPr="00A20276" w:rsidRDefault="00FA5574" w:rsidP="00A20276">
      <w:pPr>
        <w:pStyle w:val="Paragrafoelenco"/>
        <w:tabs>
          <w:tab w:val="left" w:pos="360"/>
          <w:tab w:val="left" w:pos="2160"/>
          <w:tab w:val="left" w:pos="2700"/>
          <w:tab w:val="left" w:pos="3192"/>
        </w:tabs>
        <w:spacing w:after="0" w:line="240" w:lineRule="auto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>(che ha già frequentato il Corso Base)</w:t>
      </w:r>
    </w:p>
    <w:p w:rsidR="00A20276" w:rsidRPr="00A20276" w:rsidRDefault="00601496" w:rsidP="00A20276">
      <w:pPr>
        <w:numPr>
          <w:ilvl w:val="0"/>
          <w:numId w:val="13"/>
        </w:numPr>
        <w:tabs>
          <w:tab w:val="left" w:pos="360"/>
          <w:tab w:val="left" w:pos="2160"/>
          <w:tab w:val="left" w:pos="2700"/>
          <w:tab w:val="left" w:pos="3192"/>
        </w:tabs>
        <w:spacing w:before="120" w:after="0" w:line="240" w:lineRule="auto"/>
        <w:ind w:hanging="294"/>
        <w:rPr>
          <w:rFonts w:ascii="Verdana" w:hAnsi="Verdana" w:cs="Tahoma"/>
          <w:color w:val="333399"/>
          <w:kern w:val="0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lang w:val="it-IT" w:eastAsia="it-IT"/>
        </w:rPr>
        <w:t>Socio</w:t>
      </w:r>
      <w:r w:rsidR="00FA5574" w:rsidRPr="00A20276">
        <w:rPr>
          <w:rFonts w:ascii="Verdana" w:hAnsi="Verdana" w:cs="Tahoma"/>
          <w:color w:val="333399"/>
          <w:kern w:val="0"/>
          <w:lang w:val="it-IT" w:eastAsia="it-IT"/>
        </w:rPr>
        <w:t xml:space="preserve"> con acquisizione Crediti ECM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A20276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Є 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 xml:space="preserve"> </w:t>
      </w:r>
      <w:r w:rsidR="00E27208"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122,00 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  <w:t>quota totale</w:t>
      </w:r>
    </w:p>
    <w:p w:rsidR="00FA5574" w:rsidRPr="00A20276" w:rsidRDefault="00FA5574" w:rsidP="00A20276">
      <w:pPr>
        <w:tabs>
          <w:tab w:val="left" w:pos="360"/>
          <w:tab w:val="left" w:pos="2160"/>
          <w:tab w:val="left" w:pos="2700"/>
          <w:tab w:val="left" w:pos="3192"/>
        </w:tabs>
        <w:spacing w:after="0" w:line="240" w:lineRule="auto"/>
        <w:ind w:left="720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  <w:r w:rsidRPr="00A20276"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  <w:t>(che ha già frequentato il Corso Base)</w:t>
      </w:r>
    </w:p>
    <w:p w:rsidR="0035412D" w:rsidRDefault="0035412D" w:rsidP="00E27208">
      <w:pPr>
        <w:spacing w:after="0" w:line="240" w:lineRule="auto"/>
        <w:ind w:right="-144"/>
        <w:rPr>
          <w:rFonts w:ascii="Verdana" w:hAnsi="Verdana" w:cs="Tahoma"/>
          <w:b/>
          <w:color w:val="333399"/>
          <w:kern w:val="0"/>
          <w:sz w:val="18"/>
          <w:szCs w:val="18"/>
          <w:lang w:val="it-IT" w:eastAsia="it-IT"/>
        </w:rPr>
      </w:pPr>
    </w:p>
    <w:p w:rsidR="00A20276" w:rsidRDefault="00A20276" w:rsidP="00E27208">
      <w:pPr>
        <w:spacing w:after="0" w:line="240" w:lineRule="auto"/>
        <w:ind w:right="-144"/>
        <w:rPr>
          <w:rFonts w:ascii="Verdana" w:hAnsi="Verdana" w:cs="Tahoma"/>
          <w:b/>
          <w:color w:val="333399"/>
          <w:kern w:val="0"/>
          <w:sz w:val="18"/>
          <w:szCs w:val="18"/>
          <w:lang w:val="it-IT" w:eastAsia="it-IT"/>
        </w:rPr>
      </w:pPr>
    </w:p>
    <w:p w:rsidR="0035412D" w:rsidRPr="00E27208" w:rsidRDefault="0035412D" w:rsidP="00E27208">
      <w:pPr>
        <w:spacing w:after="0" w:line="240" w:lineRule="auto"/>
        <w:ind w:right="-144"/>
        <w:rPr>
          <w:rFonts w:ascii="Verdana" w:hAnsi="Verdana" w:cs="Tahoma"/>
          <w:b/>
          <w:color w:val="FF6600"/>
          <w:kern w:val="0"/>
          <w:lang w:val="it-IT" w:eastAsia="it-IT"/>
        </w:rPr>
      </w:pPr>
      <w:r w:rsidRPr="00A20276">
        <w:rPr>
          <w:rFonts w:ascii="Verdana" w:hAnsi="Verdana" w:cs="Tahoma"/>
          <w:b/>
          <w:color w:val="FF6600"/>
          <w:kern w:val="0"/>
          <w:lang w:val="it-IT" w:eastAsia="it-IT"/>
        </w:rPr>
        <w:t>Versamento dell’acconto pari al 50% della quota (IVA inclusa) tramite</w:t>
      </w:r>
      <w:r w:rsidR="00A20276" w:rsidRPr="00A20276">
        <w:rPr>
          <w:rFonts w:ascii="Verdana" w:hAnsi="Verdana" w:cs="Tahoma"/>
          <w:b/>
          <w:color w:val="FF6600"/>
          <w:kern w:val="0"/>
          <w:lang w:val="it-IT" w:eastAsia="it-IT"/>
        </w:rPr>
        <w:t>:</w:t>
      </w:r>
      <w:r w:rsidRPr="00A20276">
        <w:rPr>
          <w:rFonts w:ascii="Verdana" w:hAnsi="Verdana" w:cs="Tahoma"/>
          <w:b/>
          <w:color w:val="FF6600"/>
          <w:kern w:val="0"/>
          <w:lang w:val="it-IT" w:eastAsia="it-IT"/>
        </w:rPr>
        <w:t xml:space="preserve"> </w:t>
      </w:r>
    </w:p>
    <w:p w:rsidR="00E27208" w:rsidRPr="00E27208" w:rsidRDefault="00E27208" w:rsidP="00E27208">
      <w:pPr>
        <w:spacing w:after="0" w:line="240" w:lineRule="auto"/>
        <w:ind w:right="-144"/>
        <w:rPr>
          <w:rFonts w:ascii="Verdana" w:hAnsi="Verdana" w:cs="Tahoma"/>
          <w:b/>
          <w:color w:val="333399"/>
          <w:kern w:val="0"/>
          <w:sz w:val="18"/>
          <w:szCs w:val="18"/>
          <w:lang w:val="it-IT" w:eastAsia="it-IT"/>
        </w:rPr>
      </w:pPr>
    </w:p>
    <w:p w:rsidR="00E27208" w:rsidRPr="00E27208" w:rsidRDefault="00E27208" w:rsidP="00E27208">
      <w:pPr>
        <w:numPr>
          <w:ilvl w:val="0"/>
          <w:numId w:val="12"/>
        </w:numPr>
        <w:spacing w:after="0" w:line="240" w:lineRule="auto"/>
        <w:rPr>
          <w:rFonts w:ascii="Verdana" w:hAnsi="Verdana" w:cs="Tahoma"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lang w:val="it-IT" w:eastAsia="it-IT"/>
        </w:rPr>
        <w:t>Bonifico bancario intestato a SELENE Srl: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ab/>
      </w:r>
    </w:p>
    <w:p w:rsidR="00E27208" w:rsidRPr="00E27208" w:rsidRDefault="00E27208" w:rsidP="00E27208">
      <w:pPr>
        <w:spacing w:after="0" w:line="240" w:lineRule="auto"/>
        <w:rPr>
          <w:rFonts w:ascii="Verdana" w:hAnsi="Verdana" w:cs="Tahoma"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lang w:val="it-IT" w:eastAsia="it-IT"/>
        </w:rPr>
        <w:tab/>
        <w:t>IBAN: IT02 N030 6901 0481 0000 0062675</w:t>
      </w:r>
    </w:p>
    <w:p w:rsidR="00E27208" w:rsidRPr="00E27208" w:rsidRDefault="00E27208" w:rsidP="00E27208">
      <w:pPr>
        <w:spacing w:after="0" w:line="240" w:lineRule="auto"/>
        <w:rPr>
          <w:rFonts w:ascii="Verdana" w:hAnsi="Verdana" w:cs="Tahoma"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     </w:t>
      </w:r>
      <w:r w:rsidRPr="00E27208">
        <w:rPr>
          <w:rFonts w:ascii="Verdana" w:hAnsi="Verdana" w:cs="Tahoma"/>
          <w:color w:val="333399"/>
          <w:kern w:val="0"/>
          <w:lang w:val="it-IT" w:eastAsia="it-IT"/>
        </w:rPr>
        <w:tab/>
        <w:t>(</w:t>
      </w:r>
      <w:r w:rsidR="00A20276" w:rsidRPr="00A20276">
        <w:rPr>
          <w:rFonts w:ascii="Verdana" w:hAnsi="Verdana" w:cs="Tahoma"/>
          <w:color w:val="333399"/>
          <w:kern w:val="0"/>
          <w:lang w:val="it-IT" w:eastAsia="it-IT"/>
        </w:rPr>
        <w:t>allegare copia del bonifico</w:t>
      </w:r>
      <w:r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) </w:t>
      </w:r>
    </w:p>
    <w:p w:rsidR="00E27208" w:rsidRPr="00E27208" w:rsidRDefault="00E27208" w:rsidP="00E27208">
      <w:pPr>
        <w:spacing w:after="0" w:line="240" w:lineRule="auto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</w:p>
    <w:p w:rsidR="00A20276" w:rsidRPr="00A20276" w:rsidRDefault="00E27208" w:rsidP="00A20276">
      <w:pPr>
        <w:numPr>
          <w:ilvl w:val="0"/>
          <w:numId w:val="12"/>
        </w:numPr>
        <w:spacing w:after="0" w:line="240" w:lineRule="auto"/>
        <w:rPr>
          <w:rFonts w:ascii="Verdana" w:hAnsi="Verdana" w:cs="Tahoma"/>
          <w:color w:val="333399"/>
          <w:kern w:val="0"/>
          <w:lang w:val="it-IT" w:eastAsia="it-IT"/>
        </w:rPr>
      </w:pPr>
      <w:r w:rsidRPr="00E27208">
        <w:rPr>
          <w:rFonts w:ascii="Verdana" w:hAnsi="Verdana" w:cs="Tahoma"/>
          <w:color w:val="333399"/>
          <w:kern w:val="0"/>
          <w:lang w:val="it-IT" w:eastAsia="it-IT"/>
        </w:rPr>
        <w:t xml:space="preserve">Assegno bancario o circolare non trasferibile intestato a SELENE Srl </w:t>
      </w:r>
    </w:p>
    <w:p w:rsidR="00E27208" w:rsidRPr="00E27208" w:rsidRDefault="00E27208" w:rsidP="00A20276">
      <w:pPr>
        <w:spacing w:after="0" w:line="240" w:lineRule="auto"/>
        <w:ind w:left="720"/>
        <w:rPr>
          <w:rFonts w:ascii="Verdana" w:hAnsi="Verdana" w:cs="Tahoma"/>
          <w:color w:val="333399"/>
          <w:kern w:val="0"/>
          <w:sz w:val="18"/>
          <w:szCs w:val="18"/>
          <w:lang w:val="it-IT" w:eastAsia="it-IT"/>
        </w:rPr>
      </w:pPr>
    </w:p>
    <w:p w:rsidR="005F3137" w:rsidRDefault="005F3137" w:rsidP="002608F6">
      <w:pPr>
        <w:spacing w:after="0" w:line="240" w:lineRule="auto"/>
        <w:jc w:val="both"/>
        <w:rPr>
          <w:rFonts w:ascii="Verdana" w:hAnsi="Verdana"/>
          <w:color w:val="365F91"/>
          <w:kern w:val="0"/>
          <w:sz w:val="14"/>
          <w:szCs w:val="14"/>
          <w:lang w:val="it-IT" w:eastAsia="it-IT"/>
        </w:rPr>
      </w:pPr>
    </w:p>
    <w:p w:rsidR="00E27208" w:rsidRPr="0035412D" w:rsidRDefault="00E27208" w:rsidP="002608F6">
      <w:pPr>
        <w:spacing w:after="0" w:line="240" w:lineRule="auto"/>
        <w:jc w:val="both"/>
        <w:rPr>
          <w:rFonts w:ascii="Verdana" w:hAnsi="Verdana"/>
          <w:color w:val="auto"/>
          <w:sz w:val="16"/>
          <w:szCs w:val="16"/>
          <w:lang w:val="it-IT"/>
        </w:rPr>
      </w:pPr>
      <w:r w:rsidRPr="00E27208">
        <w:rPr>
          <w:rFonts w:ascii="Verdana" w:hAnsi="Verdana"/>
          <w:color w:val="365F91"/>
          <w:kern w:val="0"/>
          <w:sz w:val="14"/>
          <w:szCs w:val="14"/>
          <w:lang w:val="it-IT" w:eastAsia="it-IT"/>
        </w:rPr>
        <w:t>Selene Srl la informa che i Suoi dati saranno trattati in ottemperanza a quanto previsto dall’art. 13 del d.lgs. 196/2003 e potranno essere trasmessi alle funzioni interne o esterne competenti per espletare le procedure organizzative, amministrative o contabili. Per prendere visione dell’informativa completa sulla privacy, si prega di consultare il sito: www.seleneweb.com</w:t>
      </w:r>
    </w:p>
    <w:sectPr w:rsidR="00E27208" w:rsidRPr="0035412D" w:rsidSect="005F3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64" w:right="878" w:bottom="864" w:left="878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C4" w:rsidRDefault="004B1BC4" w:rsidP="004B1BC4">
      <w:pPr>
        <w:spacing w:after="0" w:line="240" w:lineRule="auto"/>
      </w:pPr>
      <w:r>
        <w:separator/>
      </w:r>
    </w:p>
  </w:endnote>
  <w:endnote w:type="continuationSeparator" w:id="0">
    <w:p w:rsidR="004B1BC4" w:rsidRDefault="004B1BC4" w:rsidP="004B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7" w:rsidRDefault="005F31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F4" w:rsidRPr="000D10F4" w:rsidRDefault="000D10F4" w:rsidP="000D10F4">
    <w:pPr>
      <w:pStyle w:val="Corpotesto"/>
      <w:jc w:val="center"/>
      <w:rPr>
        <w:rFonts w:ascii="Verdana" w:hAnsi="Verdana"/>
        <w:color w:val="0000FF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7" w:rsidRPr="000D10F4" w:rsidRDefault="005F3137" w:rsidP="005F3137">
    <w:pPr>
      <w:pStyle w:val="Corpotesto"/>
      <w:jc w:val="center"/>
      <w:rPr>
        <w:rFonts w:ascii="Verdana" w:hAnsi="Verdana"/>
        <w:color w:val="0000FF"/>
        <w:lang w:val="it-IT"/>
      </w:rPr>
    </w:pPr>
    <w:hyperlink r:id="rId1" w:history="1">
      <w:r w:rsidRPr="000D10F4">
        <w:rPr>
          <w:rStyle w:val="Collegamentoipertestuale"/>
          <w:rFonts w:ascii="Verdana" w:hAnsi="Verdana"/>
          <w:lang w:val="it-IT"/>
        </w:rPr>
        <w:t>www.ciics.it</w:t>
      </w:r>
    </w:hyperlink>
    <w:r w:rsidRPr="000D10F4">
      <w:rPr>
        <w:rStyle w:val="Collegamentoipertestuale"/>
        <w:rFonts w:ascii="Verdana" w:hAnsi="Verdana"/>
        <w:u w:val="none"/>
        <w:lang w:val="it-IT"/>
      </w:rPr>
      <w:t xml:space="preserve"> – </w:t>
    </w:r>
    <w:hyperlink r:id="rId2" w:history="1">
      <w:r w:rsidRPr="000D10F4">
        <w:rPr>
          <w:rStyle w:val="Collegamentoipertestuale"/>
          <w:rFonts w:ascii="Verdana" w:hAnsi="Verdana"/>
          <w:lang w:val="it-IT"/>
        </w:rPr>
        <w:t>ciics@seleneweb.com</w:t>
      </w:r>
    </w:hyperlink>
    <w:r w:rsidRPr="000D10F4">
      <w:rPr>
        <w:rStyle w:val="Collegamentoipertestuale"/>
        <w:rFonts w:ascii="Verdana" w:hAnsi="Verdana"/>
        <w:u w:val="none"/>
        <w:lang w:val="it-IT"/>
      </w:rPr>
      <w:t xml:space="preserve">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C4" w:rsidRDefault="004B1BC4" w:rsidP="004B1BC4">
      <w:pPr>
        <w:spacing w:after="0" w:line="240" w:lineRule="auto"/>
      </w:pPr>
      <w:r>
        <w:separator/>
      </w:r>
    </w:p>
  </w:footnote>
  <w:footnote w:type="continuationSeparator" w:id="0">
    <w:p w:rsidR="004B1BC4" w:rsidRDefault="004B1BC4" w:rsidP="004B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7" w:rsidRDefault="005F31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F4" w:rsidRPr="000D10F4" w:rsidRDefault="000D10F4" w:rsidP="000D10F4">
    <w:pPr>
      <w:widowControl w:val="0"/>
      <w:autoSpaceDE w:val="0"/>
      <w:autoSpaceDN w:val="0"/>
      <w:adjustRightInd w:val="0"/>
      <w:spacing w:after="0" w:line="515" w:lineRule="exact"/>
      <w:rPr>
        <w:rFonts w:ascii="Microsoft JhengHei UI" w:eastAsia="Microsoft JhengHei UI" w:hAnsi="Microsoft JhengHei UI" w:cs="Microsoft Sans Serif"/>
        <w:b/>
        <w:bCs/>
        <w:color w:val="1560A8"/>
        <w:w w:val="69"/>
        <w:sz w:val="24"/>
        <w:szCs w:val="24"/>
        <w:lang w:val="it-IT"/>
      </w:rPr>
    </w:pPr>
    <w:r w:rsidRPr="000D10F4">
      <w:rPr>
        <w:rFonts w:ascii="Microsoft Sans Serif" w:hAnsi="Microsoft Sans Serif" w:cs="Microsoft Sans Serif"/>
        <w:b/>
        <w:bCs/>
        <w:color w:val="1560A8"/>
        <w:sz w:val="24"/>
        <w:szCs w:val="24"/>
        <w:lang w:val="it-IT"/>
      </w:rPr>
      <w:t xml:space="preserve">ISTITUTO FRANCO GRANONE – C.I.I.C.S. </w:t>
    </w:r>
  </w:p>
  <w:p w:rsidR="004B1BC4" w:rsidRPr="000D10F4" w:rsidRDefault="000D10F4" w:rsidP="000D10F4">
    <w:pPr>
      <w:widowControl w:val="0"/>
      <w:autoSpaceDE w:val="0"/>
      <w:autoSpaceDN w:val="0"/>
      <w:adjustRightInd w:val="0"/>
      <w:spacing w:after="0" w:line="515" w:lineRule="exact"/>
      <w:rPr>
        <w:sz w:val="32"/>
        <w:szCs w:val="32"/>
        <w:lang w:val="it-IT"/>
      </w:rPr>
    </w:pPr>
    <w:r w:rsidRPr="000D10F4">
      <w:rPr>
        <w:noProof/>
        <w:sz w:val="32"/>
        <w:szCs w:val="32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AB6B5A" wp14:editId="6D421995">
              <wp:simplePos x="0" y="0"/>
              <wp:positionH relativeFrom="page">
                <wp:posOffset>532765</wp:posOffset>
              </wp:positionH>
              <wp:positionV relativeFrom="page">
                <wp:posOffset>683895</wp:posOffset>
              </wp:positionV>
              <wp:extent cx="6445885" cy="85725"/>
              <wp:effectExtent l="0" t="0" r="0" b="9525"/>
              <wp:wrapNone/>
              <wp:docPr id="23" name="Group 69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5885" cy="85725"/>
                        <a:chOff x="21662136" y="20345400"/>
                        <a:chExt cx="4626864" cy="82296"/>
                      </a:xfrm>
                    </wpg:grpSpPr>
                    <wps:wsp>
                      <wps:cNvPr id="24" name="Rectangle 70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Rectangle 71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Rectangle 72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alt="barre di livello" style="position:absolute;margin-left:41.95pt;margin-top:53.85pt;width:507.55pt;height:6.75pt;z-index:25165926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">
              <v:rect id="Rectangle 70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tssMA&#10;AADbAAAADwAAAGRycy9kb3ducmV2LnhtbESPQWvCQBSE74L/YXlCb2ajiC0xG2kLSrGnxiIeH7vP&#10;TWj2bciumv77bqHQ4zAz3zDldnSduNEQWs8KFlkOglh707JV8HnczZ9AhIhssPNMCr4pwLaaTkos&#10;jL/zB93qaEWCcChQQRNjX0gZdEMOQ+Z74uRd/OAwJjlYaQa8J7jr5DLP19Jhy2mhwZ5eG9Jf9dUp&#10;8N1h//I4Lmp7OJ3DCtf2qt+tUg+z8XkDItIY/8N/7TejYLmC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rtssMAAADbAAAADwAAAAAAAAAAAAAAAACYAgAAZHJzL2Rv&#10;d25yZXYueG1sUEsFBgAAAAAEAAQA9QAAAIg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71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tVcYA&#10;AADbAAAADwAAAGRycy9kb3ducmV2LnhtbESPW2vCQBSE3wX/w3IKfSm6qdQL0VWK0iqCiDfw8Zg9&#10;TYLZszG7avrvu0LBx2FmvmFGk9oU4kaVyy0reG9HIIgTq3NOFex3X60BCOeRNRaWScEvOZiMm40R&#10;xtreeUO3rU9FgLCLUUHmfRlL6ZKMDLq2LYmD92Mrgz7IKpW6wnuAm0J2oqgnDeYcFjIsaZpRct5e&#10;jYLke1We5uvpvL+/zIrLYXZcvpkPpV5f6s8hCE+1f4b/2wutoNOF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tV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72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ByMQA&#10;AADbAAAADwAAAGRycy9kb3ducmV2LnhtbESPX2sCMRDE34V+h7AF3zSnWCmnUWxR8A8iVfF5e9nm&#10;Di+b4xL1+u2NIPg4zM5vdsbTxpbiSrUvHCvodRMQxJnTBRsFx8Oi8wnCB2SNpWNS8E8eppO31hhT&#10;7W78Q9d9MCJC2KeoIA+hSqX0WU4WfddVxNH7c7XFEGVtpK7xFuG2lP0kGUqLBceGHCv6zik77y82&#10;vjHYzE+ZWWzN127Wu6zovP74nSvVfm9mIxCBmvA6fqaXWkF/CI8tEQB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Acj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Pr="000D10F4">
      <w:rPr>
        <w:rFonts w:ascii="Verdana" w:hAnsi="Verdana" w:cs="Microsoft Sans Serif"/>
        <w:b/>
        <w:bCs/>
        <w:color w:val="1560A8"/>
        <w:w w:val="69"/>
        <w:sz w:val="32"/>
        <w:szCs w:val="32"/>
        <w:lang w:val="it-IT"/>
      </w:rPr>
      <w:t>CORSO BASE DI IPNOSI CLINICA E COMUNICAZIONE IPNOTICA</w:t>
    </w:r>
    <w:r w:rsidRPr="000D10F4">
      <w:rPr>
        <w:noProof/>
        <w:sz w:val="32"/>
        <w:szCs w:val="32"/>
        <w:lang w:val="it-IT" w:eastAsia="it-IT"/>
      </w:rPr>
      <w:t xml:space="preserve"> </w:t>
    </w:r>
  </w:p>
  <w:p w:rsidR="004B1BC4" w:rsidRPr="000D10F4" w:rsidRDefault="004B1BC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0D" w:rsidRPr="000D10F4" w:rsidRDefault="002A250D" w:rsidP="002A250D">
    <w:pPr>
      <w:widowControl w:val="0"/>
      <w:autoSpaceDE w:val="0"/>
      <w:autoSpaceDN w:val="0"/>
      <w:adjustRightInd w:val="0"/>
      <w:spacing w:after="0" w:line="515" w:lineRule="exact"/>
      <w:rPr>
        <w:rFonts w:ascii="Microsoft JhengHei UI" w:eastAsia="Microsoft JhengHei UI" w:hAnsi="Microsoft JhengHei UI" w:cs="Microsoft Sans Serif"/>
        <w:b/>
        <w:bCs/>
        <w:color w:val="1560A8"/>
        <w:w w:val="69"/>
        <w:sz w:val="24"/>
        <w:szCs w:val="24"/>
        <w:lang w:val="it-IT"/>
      </w:rPr>
    </w:pPr>
    <w:r w:rsidRPr="000D10F4">
      <w:rPr>
        <w:rFonts w:ascii="Microsoft Sans Serif" w:hAnsi="Microsoft Sans Serif" w:cs="Microsoft Sans Serif"/>
        <w:b/>
        <w:bCs/>
        <w:color w:val="1560A8"/>
        <w:sz w:val="24"/>
        <w:szCs w:val="24"/>
        <w:lang w:val="it-IT"/>
      </w:rPr>
      <w:t xml:space="preserve">ISTITUTO FRANCO GRANONE – C.I.I.C.S. </w:t>
    </w:r>
  </w:p>
  <w:p w:rsidR="002A250D" w:rsidRPr="000D10F4" w:rsidRDefault="002A250D" w:rsidP="002A250D">
    <w:pPr>
      <w:widowControl w:val="0"/>
      <w:autoSpaceDE w:val="0"/>
      <w:autoSpaceDN w:val="0"/>
      <w:adjustRightInd w:val="0"/>
      <w:spacing w:after="0" w:line="515" w:lineRule="exact"/>
      <w:rPr>
        <w:sz w:val="32"/>
        <w:szCs w:val="32"/>
        <w:lang w:val="it-IT"/>
      </w:rPr>
    </w:pPr>
    <w:r w:rsidRPr="000D10F4">
      <w:rPr>
        <w:noProof/>
        <w:sz w:val="32"/>
        <w:szCs w:val="32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DC6AAF" wp14:editId="71F5714C">
              <wp:simplePos x="0" y="0"/>
              <wp:positionH relativeFrom="page">
                <wp:posOffset>532765</wp:posOffset>
              </wp:positionH>
              <wp:positionV relativeFrom="page">
                <wp:posOffset>683895</wp:posOffset>
              </wp:positionV>
              <wp:extent cx="6445885" cy="85725"/>
              <wp:effectExtent l="0" t="0" r="0" b="9525"/>
              <wp:wrapNone/>
              <wp:docPr id="2" name="Group 69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5885" cy="85725"/>
                        <a:chOff x="21662136" y="20345400"/>
                        <a:chExt cx="4626864" cy="82296"/>
                      </a:xfrm>
                    </wpg:grpSpPr>
                    <wps:wsp>
                      <wps:cNvPr id="19" name="Rectangle 70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Rectangle 71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Rectangle 72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alt="barre di livello" style="position:absolute;margin-left:41.95pt;margin-top:53.85pt;width:507.55pt;height:6.75pt;z-index:251661312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">
              <v:rect id="Rectangle 70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71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72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Pr="000D10F4">
      <w:rPr>
        <w:rFonts w:ascii="Verdana" w:hAnsi="Verdana" w:cs="Microsoft Sans Serif"/>
        <w:b/>
        <w:bCs/>
        <w:color w:val="1560A8"/>
        <w:w w:val="69"/>
        <w:sz w:val="32"/>
        <w:szCs w:val="32"/>
        <w:lang w:val="it-IT"/>
      </w:rPr>
      <w:t>CORSO BASE DI IPNOSI CLINICA E COMUNICAZIONE IPNOTICA</w:t>
    </w:r>
    <w:r>
      <w:rPr>
        <w:rFonts w:ascii="Verdana" w:hAnsi="Verdana" w:cs="Microsoft Sans Serif"/>
        <w:b/>
        <w:bCs/>
        <w:color w:val="1560A8"/>
        <w:w w:val="69"/>
        <w:sz w:val="32"/>
        <w:szCs w:val="32"/>
        <w:lang w:val="it-IT"/>
      </w:rPr>
      <w:t xml:space="preserve"> 2016</w:t>
    </w:r>
    <w:r w:rsidRPr="000D10F4">
      <w:rPr>
        <w:noProof/>
        <w:sz w:val="32"/>
        <w:szCs w:val="32"/>
        <w:lang w:val="it-IT" w:eastAsia="it-IT"/>
      </w:rPr>
      <w:t xml:space="preserve"> </w:t>
    </w:r>
  </w:p>
  <w:p w:rsidR="002A250D" w:rsidRPr="000D10F4" w:rsidRDefault="002A250D" w:rsidP="002A250D">
    <w:pPr>
      <w:pStyle w:val="Intestazione"/>
      <w:rPr>
        <w:lang w:val="it-IT"/>
      </w:rPr>
    </w:pPr>
  </w:p>
  <w:p w:rsidR="002A250D" w:rsidRPr="002A250D" w:rsidRDefault="002A250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9B7"/>
    <w:multiLevelType w:val="hybridMultilevel"/>
    <w:tmpl w:val="6024A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1DE4"/>
    <w:multiLevelType w:val="hybridMultilevel"/>
    <w:tmpl w:val="C3422C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D40001"/>
    <w:multiLevelType w:val="hybridMultilevel"/>
    <w:tmpl w:val="AF1EA11C"/>
    <w:lvl w:ilvl="0" w:tplc="70A61F5A">
      <w:numFmt w:val="bullet"/>
      <w:lvlText w:val="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1550E"/>
    <w:multiLevelType w:val="hybridMultilevel"/>
    <w:tmpl w:val="90523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62DEC"/>
    <w:multiLevelType w:val="hybridMultilevel"/>
    <w:tmpl w:val="CDB41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2C52"/>
    <w:multiLevelType w:val="hybridMultilevel"/>
    <w:tmpl w:val="2222CDB4"/>
    <w:lvl w:ilvl="0" w:tplc="163A219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81F67"/>
    <w:multiLevelType w:val="hybridMultilevel"/>
    <w:tmpl w:val="E6A25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03DD7"/>
    <w:multiLevelType w:val="hybridMultilevel"/>
    <w:tmpl w:val="3F086192"/>
    <w:lvl w:ilvl="0" w:tplc="113C87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9607B"/>
    <w:multiLevelType w:val="hybridMultilevel"/>
    <w:tmpl w:val="3B767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D65BF"/>
    <w:multiLevelType w:val="hybridMultilevel"/>
    <w:tmpl w:val="445CEAF8"/>
    <w:lvl w:ilvl="0" w:tplc="70A61F5A">
      <w:numFmt w:val="bullet"/>
      <w:lvlText w:val="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F0D32"/>
    <w:multiLevelType w:val="hybridMultilevel"/>
    <w:tmpl w:val="F8C410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4A094F"/>
    <w:multiLevelType w:val="hybridMultilevel"/>
    <w:tmpl w:val="83C6E5DE"/>
    <w:lvl w:ilvl="0" w:tplc="113C87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A2204"/>
    <w:multiLevelType w:val="multilevel"/>
    <w:tmpl w:val="6F1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5361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C"/>
    <w:rsid w:val="000878D3"/>
    <w:rsid w:val="000A63FD"/>
    <w:rsid w:val="000C60EE"/>
    <w:rsid w:val="000D10F4"/>
    <w:rsid w:val="000F3178"/>
    <w:rsid w:val="00146426"/>
    <w:rsid w:val="001753EC"/>
    <w:rsid w:val="00180B38"/>
    <w:rsid w:val="00195D1F"/>
    <w:rsid w:val="001C6ED3"/>
    <w:rsid w:val="002608F6"/>
    <w:rsid w:val="002A250D"/>
    <w:rsid w:val="002A3C20"/>
    <w:rsid w:val="002A7EAC"/>
    <w:rsid w:val="002C7D20"/>
    <w:rsid w:val="002D2620"/>
    <w:rsid w:val="00326DBF"/>
    <w:rsid w:val="003413AF"/>
    <w:rsid w:val="00343609"/>
    <w:rsid w:val="0035412D"/>
    <w:rsid w:val="003751FD"/>
    <w:rsid w:val="003E7EBA"/>
    <w:rsid w:val="00417FB3"/>
    <w:rsid w:val="0043007A"/>
    <w:rsid w:val="00437DE0"/>
    <w:rsid w:val="004649BC"/>
    <w:rsid w:val="004B1BC4"/>
    <w:rsid w:val="004B1C72"/>
    <w:rsid w:val="004B3FFF"/>
    <w:rsid w:val="004C2C5F"/>
    <w:rsid w:val="004C5A8B"/>
    <w:rsid w:val="004E7D34"/>
    <w:rsid w:val="00580C0B"/>
    <w:rsid w:val="005B04BE"/>
    <w:rsid w:val="005B1E88"/>
    <w:rsid w:val="005F3137"/>
    <w:rsid w:val="005F69A9"/>
    <w:rsid w:val="00601496"/>
    <w:rsid w:val="00624866"/>
    <w:rsid w:val="00631B3F"/>
    <w:rsid w:val="00654FDC"/>
    <w:rsid w:val="006755B1"/>
    <w:rsid w:val="007C1E94"/>
    <w:rsid w:val="008907EC"/>
    <w:rsid w:val="008915E5"/>
    <w:rsid w:val="008E1213"/>
    <w:rsid w:val="00932B15"/>
    <w:rsid w:val="009453FD"/>
    <w:rsid w:val="0096713C"/>
    <w:rsid w:val="009B6FC4"/>
    <w:rsid w:val="009F67CC"/>
    <w:rsid w:val="00A021F4"/>
    <w:rsid w:val="00A20276"/>
    <w:rsid w:val="00A53D7F"/>
    <w:rsid w:val="00AD1755"/>
    <w:rsid w:val="00AE1A62"/>
    <w:rsid w:val="00AE21F3"/>
    <w:rsid w:val="00AE65C4"/>
    <w:rsid w:val="00B00DD9"/>
    <w:rsid w:val="00B32F3C"/>
    <w:rsid w:val="00B370FC"/>
    <w:rsid w:val="00B44FFA"/>
    <w:rsid w:val="00B45BC2"/>
    <w:rsid w:val="00BA77E0"/>
    <w:rsid w:val="00BC5CFA"/>
    <w:rsid w:val="00BC6BB1"/>
    <w:rsid w:val="00C4027A"/>
    <w:rsid w:val="00C9074E"/>
    <w:rsid w:val="00C9279F"/>
    <w:rsid w:val="00CC1A2B"/>
    <w:rsid w:val="00D02729"/>
    <w:rsid w:val="00D158BB"/>
    <w:rsid w:val="00D37074"/>
    <w:rsid w:val="00DE790F"/>
    <w:rsid w:val="00E27208"/>
    <w:rsid w:val="00E5576F"/>
    <w:rsid w:val="00EC650C"/>
    <w:rsid w:val="00ED31D5"/>
    <w:rsid w:val="00EF09C7"/>
    <w:rsid w:val="00F10B77"/>
    <w:rsid w:val="00F165BD"/>
    <w:rsid w:val="00F17374"/>
    <w:rsid w:val="00F3147B"/>
    <w:rsid w:val="00F351F7"/>
    <w:rsid w:val="00F67DE6"/>
    <w:rsid w:val="00FA5574"/>
    <w:rsid w:val="00FE1912"/>
    <w:rsid w:val="00FE323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Titolo2">
    <w:name w:val="heading 2"/>
    <w:next w:val="Normale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Titolo3">
    <w:name w:val="heading 3"/>
    <w:next w:val="Normale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color w:val="auto"/>
      <w:sz w:val="24"/>
      <w:szCs w:val="24"/>
    </w:rPr>
  </w:style>
  <w:style w:type="paragraph" w:customStyle="1" w:styleId="Indirizzo1">
    <w:name w:val="Indirizzo 1"/>
    <w:basedOn w:val="Normale"/>
    <w:next w:val="Normale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Slogan">
    <w:name w:val="Slogan"/>
    <w:basedOn w:val="Normale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Indirizzo">
    <w:name w:val="Indirizzo"/>
    <w:basedOn w:val="Normale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Indirizzo2">
    <w:name w:val="Indirizzo 2"/>
    <w:basedOn w:val="Indirizzo"/>
    <w:pPr>
      <w:spacing w:before="160"/>
    </w:p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51F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5BC2"/>
    <w:rPr>
      <w:color w:val="0000FF"/>
      <w:u w:val="single"/>
    </w:rPr>
  </w:style>
  <w:style w:type="character" w:styleId="Enfasigrassetto">
    <w:name w:val="Strong"/>
    <w:uiPriority w:val="22"/>
    <w:qFormat/>
    <w:rsid w:val="004E7D34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4B1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BC4"/>
    <w:rPr>
      <w:color w:val="00000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B1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BC4"/>
    <w:rPr>
      <w:color w:val="000000"/>
      <w:kern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2A3C20"/>
    <w:rPr>
      <w:kern w:val="28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D37074"/>
    <w:pPr>
      <w:ind w:left="720"/>
      <w:contextualSpacing/>
    </w:pPr>
  </w:style>
  <w:style w:type="table" w:styleId="Grigliatabella">
    <w:name w:val="Table Grid"/>
    <w:basedOn w:val="Tabellanormale"/>
    <w:rsid w:val="005B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E2720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27208"/>
    <w:rPr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Titolo2">
    <w:name w:val="heading 2"/>
    <w:next w:val="Normale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Titolo3">
    <w:name w:val="heading 3"/>
    <w:next w:val="Normale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color w:val="auto"/>
      <w:sz w:val="24"/>
      <w:szCs w:val="24"/>
    </w:rPr>
  </w:style>
  <w:style w:type="paragraph" w:customStyle="1" w:styleId="Indirizzo1">
    <w:name w:val="Indirizzo 1"/>
    <w:basedOn w:val="Normale"/>
    <w:next w:val="Normale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Slogan">
    <w:name w:val="Slogan"/>
    <w:basedOn w:val="Normale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Indirizzo">
    <w:name w:val="Indirizzo"/>
    <w:basedOn w:val="Normale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Indirizzo2">
    <w:name w:val="Indirizzo 2"/>
    <w:basedOn w:val="Indirizzo"/>
    <w:pPr>
      <w:spacing w:before="160"/>
    </w:p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51F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5BC2"/>
    <w:rPr>
      <w:color w:val="0000FF"/>
      <w:u w:val="single"/>
    </w:rPr>
  </w:style>
  <w:style w:type="character" w:styleId="Enfasigrassetto">
    <w:name w:val="Strong"/>
    <w:uiPriority w:val="22"/>
    <w:qFormat/>
    <w:rsid w:val="004E7D34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4B1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BC4"/>
    <w:rPr>
      <w:color w:val="00000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B1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BC4"/>
    <w:rPr>
      <w:color w:val="000000"/>
      <w:kern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2A3C20"/>
    <w:rPr>
      <w:kern w:val="28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D37074"/>
    <w:pPr>
      <w:ind w:left="720"/>
      <w:contextualSpacing/>
    </w:pPr>
  </w:style>
  <w:style w:type="table" w:styleId="Grigliatabella">
    <w:name w:val="Table Grid"/>
    <w:basedOn w:val="Tabellanormale"/>
    <w:rsid w:val="005B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E2720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27208"/>
    <w:rPr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ics@seleneweb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iics@seleneweb.com" TargetMode="External"/><Relationship Id="rId1" Type="http://schemas.openxmlformats.org/officeDocument/2006/relationships/hyperlink" Target="http://www.ciic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\AppData\Roaming\Microsoft\Templates\Volanti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821B-F175-4933-8049-BCC8A95C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</Template>
  <TotalTime>3</TotalTime>
  <Pages>1</Pages>
  <Words>200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4</cp:revision>
  <cp:lastPrinted>2002-08-16T10:41:00Z</cp:lastPrinted>
  <dcterms:created xsi:type="dcterms:W3CDTF">2015-11-12T10:21:00Z</dcterms:created>
  <dcterms:modified xsi:type="dcterms:W3CDTF">2015-11-12T10:26:00Z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TC060874641040</vt:lpwstr>
  </property>
</Properties>
</file>